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>
  <w:body>
    <w:p>
      <w:pPr>
        <w:pStyle w:val="OATitle"/>
      </w:pPr>
      <w:r>
        <w:t xml:space="preserve">Colorado Notice of Restrictive Covenants</w:t>
      </w:r>
    </w:p>
    <w:p>
      <w:pPr>
        <w:pStyle w:val="OASectionHeading"/>
      </w:pPr>
      <w:r>
        <w:t xml:space="preserve">Notice Information</w:t>
      </w:r>
    </w:p>
    <w:tbl>
      <w:tblPr>
        <w:tblW w:w="10080" w:type="dxa"/>
        <w:tblBorders>
          <w:top w:val="single" w:sz="4" w:space="0" w:color="C7C7C7"/>
          <w:left w:val="none" w:sz="0" w:space="0" w:color="auto"/>
          <w:bottom w:val="single" w:sz="4" w:space="0" w:color="C7C7C7"/>
          <w:right w:val="none" w:sz="0" w:space="0" w:color="auto"/>
          <w:insideH w:val="single" w:sz="4" w:space="0" w:color="C7C7C7"/>
          <w:insideV w:val="none" w:sz="0" w:space="0" w:color="auto"/>
        </w:tblBorders>
        <w:tblLayout w:type="fixed"/>
      </w:tblPr>
      <w:tblGrid>
        <w:gridCol w:w="3600"/>
        <w:gridCol w:w="6480"/>
      </w:tblGrid>
      <w:tr>
        <w:tc>
          <w:tcPr>
            <w:tcW w:w="360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b/>
                <w:bCs/>
                <w:color w:val="1D2021"/>
                <w:sz w:val="22"/>
                <w:szCs w:val="22"/>
              </w:rPr>
              <w:t xml:space="preserve">Employer</w:t>
            </w:r>
          </w:p>
        </w:tc>
        <w:tc>
          <w:tcPr>
            <w:tcW w:w="648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color w:val="1D2021"/>
                <w:sz w:val="22"/>
                <w:szCs w:val="22"/>
                <w:highlight w:val="yellow"/>
              </w:rPr>
              <w:t xml:space="preserve">{employer_name}</w:t>
            </w:r>
          </w:p>
        </w:tc>
      </w:tr>
      <w:tr>
        <w:tc>
          <w:tcPr>
            <w:tcW w:w="360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b/>
                <w:bCs/>
                <w:color w:val="1D2021"/>
                <w:sz w:val="22"/>
                <w:szCs w:val="22"/>
              </w:rPr>
              <w:t xml:space="preserve">Worker</w:t>
            </w:r>
          </w:p>
        </w:tc>
        <w:tc>
          <w:tcPr>
            <w:tcW w:w="648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color w:val="1D2021"/>
                <w:sz w:val="22"/>
                <w:szCs w:val="22"/>
                <w:highlight w:val="yellow"/>
              </w:rPr>
              <w:t xml:space="preserve">{employee_name}</w:t>
            </w:r>
          </w:p>
        </w:tc>
      </w:tr>
      <w:tr>
        <w:tc>
          <w:tcPr>
            <w:tcW w:w="360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b/>
                <w:bCs/>
                <w:color w:val="1D2021"/>
                <w:sz w:val="22"/>
                <w:szCs w:val="22"/>
              </w:rPr>
              <w:t xml:space="preserve">Agreement</w:t>
            </w:r>
          </w:p>
        </w:tc>
        <w:tc>
          <w:tcPr>
            <w:tcW w:w="648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color w:val="1D2021"/>
                <w:sz w:val="22"/>
                <w:szCs w:val="22"/>
                <w:highlight w:val="yellow"/>
              </w:rPr>
              <w:t xml:space="preserve">{agreement_name}</w:t>
            </w:r>
          </w:p>
        </w:tc>
      </w:tr>
      <w:tr>
        <w:tc>
          <w:tcPr>
            <w:tcW w:w="360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b/>
                <w:bCs/>
                <w:color w:val="1D2021"/>
                <w:sz w:val="22"/>
                <w:szCs w:val="22"/>
              </w:rPr>
              <w:t xml:space="preserve">Notice Date</w:t>
            </w:r>
          </w:p>
        </w:tc>
        <w:tc>
          <w:tcPr>
            <w:tcW w:w="648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color w:val="1D2021"/>
                <w:sz w:val="22"/>
                <w:szCs w:val="22"/>
                <w:highlight w:val="yellow"/>
              </w:rPr>
              <w:t xml:space="preserve">{notice_date}</w:t>
            </w:r>
          </w:p>
        </w:tc>
      </w:tr>
      <w:tr>
        <w:tc>
          <w:tcPr>
            <w:tcW w:w="360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b/>
                <w:bCs/>
                <w:color w:val="1D2021"/>
                <w:sz w:val="22"/>
                <w:szCs w:val="22"/>
              </w:rPr>
              <w:t xml:space="preserve">Worker Status</w:t>
            </w:r>
          </w:p>
        </w:tc>
        <w:tc>
          <w:tcPr>
            <w:tcW w:w="6480" w:type="dxa"/>
            <w:tcMar>
              <w:top w:w="60" w:type="dxa"/>
              <w:left w:w="0" w:type="dxa"/>
              <w:bottom w:w="60" w:type="dxa"/>
              <w:right w:w="0" w:type="dxa"/>
            </w:tcMar>
          </w:tcPr>
          <w:p>
            <w:r>
              <w:rPr>
                <w:rFonts w:ascii="Arial" w:hAnsi="Arial" w:cs="Arial"/>
                <w:color w:val="1D2021"/>
                <w:sz w:val="22"/>
                <w:szCs w:val="22"/>
                <w:highlight w:val="yellow"/>
              </w:rPr>
              <w:t xml:space="preserve">{worker_status}</w:t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2240" w:h="15840"/>
          <w:pgMar w:top="936" w:right="1080" w:bottom="720" w:left="1080" w:header="360" w:footer="432" w:gutter="0"/>
          <w:pgNumType w:start="1" w:fmt="decimal"/>
        </w:sectPr>
      </w:pPr>
    </w:p>
    <w:p>
      <w:pPr>
        <w:pStyle w:val="OASectionHeading"/>
      </w:pPr>
      <w:r>
        <w:t xml:space="preserve">Important Notice</w:t>
      </w:r>
    </w:p>
    <w:p>
      <w:pPr>
        <w:pStyle w:val="OABody"/>
        <w:keepNext/>
        <w:numPr>
          <w:ilvl w:val="0"/>
          <w:numId w:val="1"/>
        </w:numPr>
        <w:spacing w:before="320" w:after="120" w:line="340" w:lineRule="auto"/>
        <w:jc w:val="left"/>
      </w:pPr>
      <w:r>
        <w:rPr>
          <w:b/>
          <w:bCs/>
        </w:rPr>
        <w:t xml:space="preserve">This Agreement May Restrict Your Future Employment</w:t>
      </w:r>
    </w:p>
    <w:p>
      <w:pPr>
        <w:pStyle w:val="OABody"/>
        <w:spacing w:before="0" w:after="120" w:line="340" w:lineRule="auto"/>
        <w:ind w:left="720"/>
      </w:pPr>
      <w:r>
        <w:t xml:space="preserve">The employer identified in the Notice Information above (Employer) is providing this notice about the </w:t>
      </w:r>
      <w:r>
        <w:rPr>
          <w:highlight w:val="yellow"/>
        </w:rPr>
        <w:t xml:space="preserve">{agreement_name}</w:t>
      </w:r>
      <w:r>
        <w:t xml:space="preserve">. That agreement contains one or more covenants not to compete that could restrict your options for subsequent employment following your separation from Employer. A complete copy of that agreement accompanies this notice. Review each section identified below before signing.</w:t>
      </w:r>
    </w:p>
    <w:p>
      <w:r>
        <w:t xml:space="preserve">{IF noncompete_included}</w:t>
      </w:r>
    </w:p>
    <w:p>
      <w:pPr>
        <w:pStyle w:val="OABody"/>
        <w:keepNext/>
        <w:numPr>
          <w:ilvl w:val="0"/>
          <w:numId w:val="1"/>
        </w:numPr>
        <w:spacing w:before="320" w:after="120" w:line="340" w:lineRule="auto"/>
        <w:jc w:val="left"/>
      </w:pPr>
      <w:r>
        <w:rPr>
          <w:b/>
          <w:bCs/>
        </w:rPr>
        <w:t xml:space="preserve">Non-Competition</w:t>
      </w:r>
    </w:p>
    <w:p>
      <w:pPr>
        <w:pStyle w:val="OABody"/>
        <w:spacing w:before="0" w:after="120" w:line="340" w:lineRule="auto"/>
        <w:ind w:left="720"/>
      </w:pPr>
      <w:r>
        <w:t xml:space="preserve">Review the section of the accompanying agreement titled </w:t>
      </w:r>
      <w:r>
        <w:rPr>
          <w:b/>
          <w:bCs/>
        </w:rPr>
        <w:t xml:space="preserve">Non-Competition</w:t>
      </w:r>
      <w:r>
        <w:t xml:space="preserve">.</w:t>
      </w:r>
    </w:p>
    <w:p>
      <w:r>
        <w:t xml:space="preserve">{END-IF}</w:t>
      </w:r>
    </w:p>
    <w:p>
      <w:r>
        <w:t xml:space="preserve">{IF customer_nonsolicit_included}</w:t>
      </w:r>
    </w:p>
    <w:p>
      <w:pPr>
        <w:pStyle w:val="OABody"/>
        <w:keepNext/>
        <w:numPr>
          <w:ilvl w:val="0"/>
          <w:numId w:val="1"/>
        </w:numPr>
        <w:spacing w:before="320" w:after="120" w:line="340" w:lineRule="auto"/>
        <w:jc w:val="left"/>
      </w:pPr>
      <w:r>
        <w:rPr>
          <w:b/>
          <w:bCs/>
        </w:rPr>
        <w:t xml:space="preserve">Non-Solicitation of Customers</w:t>
      </w:r>
    </w:p>
    <w:p>
      <w:pPr>
        <w:pStyle w:val="OABody"/>
        <w:spacing w:before="0" w:after="120" w:line="340" w:lineRule="auto"/>
        <w:ind w:left="720"/>
      </w:pPr>
      <w:r>
        <w:t xml:space="preserve">Review the section of the accompanying agreement titled </w:t>
      </w:r>
      <w:r>
        <w:rPr>
          <w:b/>
          <w:bCs/>
        </w:rPr>
        <w:t xml:space="preserve">Non-Solicitation of Customers</w:t>
      </w:r>
      <w:r>
        <w:t xml:space="preserve">.</w:t>
      </w:r>
    </w:p>
    <w:p>
      <w:r>
        <w:t xml:space="preserve">{END-IF}</w:t>
      </w:r>
    </w:p>
    <w:p>
      <w:r>
        <w:t xml:space="preserve">{IF nondealing_included}</w:t>
      </w:r>
    </w:p>
    <w:p>
      <w:pPr>
        <w:pStyle w:val="OABody"/>
        <w:keepNext/>
        <w:numPr>
          <w:ilvl w:val="0"/>
          <w:numId w:val="1"/>
        </w:numPr>
        <w:spacing w:before="320" w:after="120" w:line="340" w:lineRule="auto"/>
        <w:jc w:val="left"/>
      </w:pPr>
      <w:r>
        <w:rPr>
          <w:b/>
          <w:bCs/>
        </w:rPr>
        <w:t xml:space="preserve">No Business with Covered Customers</w:t>
      </w:r>
    </w:p>
    <w:p>
      <w:pPr>
        <w:pStyle w:val="OABody"/>
        <w:spacing w:before="0" w:after="120" w:line="340" w:lineRule="auto"/>
        <w:ind w:left="720"/>
      </w:pPr>
      <w:r>
        <w:t xml:space="preserve">Review the section of the accompanying agreement titled </w:t>
      </w:r>
      <w:r>
        <w:rPr>
          <w:b/>
          <w:bCs/>
        </w:rPr>
        <w:t xml:space="preserve">No Business with Covered Customers</w:t>
      </w:r>
      <w:r>
        <w:t xml:space="preserve">.</w:t>
      </w:r>
    </w:p>
    <w:p>
      <w:r>
        <w:t xml:space="preserve">{END-IF}</w:t>
      </w:r>
    </w:p>
    <w:p>
      <w:r>
        <w:t xml:space="preserve">{IF noninvestment_included}</w:t>
      </w:r>
    </w:p>
    <w:p>
      <w:pPr>
        <w:pStyle w:val="OABody"/>
        <w:keepNext/>
        <w:numPr>
          <w:ilvl w:val="0"/>
          <w:numId w:val="1"/>
        </w:numPr>
        <w:spacing w:before="320" w:after="120" w:line="340" w:lineRule="auto"/>
        <w:jc w:val="left"/>
      </w:pPr>
      <w:r>
        <w:rPr>
          <w:b/>
          <w:bCs/>
        </w:rPr>
        <w:t xml:space="preserve">Non-Investment</w:t>
      </w:r>
    </w:p>
    <w:p>
      <w:pPr>
        <w:pStyle w:val="OABody"/>
        <w:spacing w:before="0" w:after="120" w:line="340" w:lineRule="auto"/>
        <w:ind w:left="720"/>
      </w:pPr>
      <w:r>
        <w:t xml:space="preserve">Review the section of the accompanying agreement titled </w:t>
      </w:r>
      <w:r>
        <w:rPr>
          <w:b/>
          <w:bCs/>
        </w:rPr>
        <w:t xml:space="preserve">Non-Investment</w:t>
      </w:r>
      <w:r>
        <w:t xml:space="preserve">.</w:t>
      </w:r>
    </w:p>
    <w:p>
      <w:r>
        <w:t xml:space="preserve">{END-IF}</w:t>
      </w:r>
    </w:p>
    <w:p>
      <w:pPr>
        <w:sectPr>
          <w:headerReference w:type="default" r:id="rId4"/>
          <w:footerReference w:type="default" r:id="rId5"/>
          <w:type w:val="nextPage"/>
          <w:pgSz w:w="12240" w:h="15840"/>
          <w:pgMar w:top="936" w:right="1080" w:bottom="720" w:left="1080" w:header="360" w:footer="432" w:gutter="0"/>
        </w:sectPr>
      </w:pPr>
    </w:p>
    <w:p>
      <w:pPr>
        <w:pStyle w:val="OASectionHeading"/>
      </w:pPr>
      <w:r>
        <w:t xml:space="preserve">Worker Acknowledgment</w:t>
      </w:r>
    </w:p>
    <w:p>
      <w:pPr>
        <w:pStyle w:val="OABody"/>
      </w:pPr>
      <w:r>
        <w:t xml:space="preserve">By signing below, you acknowledge receiving this separate notice together with a complete copy of the agreement identified above. Your signature acknowledges receipt and does not waive any right.</w:t>
      </w:r>
    </w:p>
    <w:p>
      <w:pPr>
        <w:keepNext/>
        <w:spacing w:before="480" w:after="100"/>
        <w:jc w:val="left"/>
      </w:pPr>
      <w:r>
        <w:rPr>
          <w:rFonts w:ascii="Arial" w:hAnsi="Arial" w:cs="Arial"/>
          <w:b/>
          <w:bCs/>
          <w:caps/>
          <w:color w:val="1D2021"/>
          <w:sz w:val="18"/>
          <w:szCs w:val="18"/>
        </w:rPr>
        <w:t xml:space="preserve">Worker</w:t>
      </w:r>
    </w:p>
    <w:tbl>
      <w:tblPr>
        <w:tblW w:w="5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</w:tblPr>
      <w:tblGrid>
        <w:gridCol w:w="1440"/>
        <w:gridCol w:w="4320"/>
      </w:tblGrid>
      <w:tr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cBorders>
            <w:tcMar>
              <w:top w:w="50" w:type="dxa"/>
              <w:left w:w="0" w:type="dxa"/>
              <w:bottom w:w="50" w:type="dxa"/>
              <w:right w:w="120" w:type="dxa"/>
            </w:tcMar>
            <w:vAlign w:val="bottom"/>
          </w:tcPr>
          <w:p>
            <w:pPr>
              <w:keepNext/>
              <w:spacing w:before="0" w:after="0"/>
            </w:pPr>
            <w:r>
              <w:rPr>
                <w:rFonts w:ascii="Arial" w:hAnsi="Arial" w:cs="Arial"/>
                <w:color w:val="494A4B"/>
                <w:sz w:val="22"/>
                <w:szCs w:val="22"/>
              </w:rPr>
              <w:t xml:space="preserve">Worker</w:t>
            </w:r>
          </w:p>
        </w:tc>
        <w:tc>
          <w:tcPr>
            <w:tcW w:w="4320" w:type="dxa"/>
            <w:tcBorders>
              <w:top w:val="none" w:sz="0" w:space="0" w:color="auto"/>
              <w:left w:val="none" w:sz="0" w:space="0" w:color="auto"/>
              <w:bottom w:val="single" w:sz="6" w:space="0" w:color="494A4B"/>
              <w:right w:val="none" w:sz="0" w:space="0" w:color="auto"/>
              <w:insideH w:val="none" w:sz="0" w:space="0" w:color="auto"/>
              <w:insideV w:val="none" w:sz="0" w:space="0" w:color="auto"/>
            </w:tcBorders>
            <w:tcMar>
              <w:top w:w="50" w:type="dxa"/>
              <w:left w:w="0" w:type="dxa"/>
              <w:bottom w:w="50" w:type="dxa"/>
              <w:right w:w="0" w:type="dxa"/>
            </w:tcMar>
            <w:vAlign w:val="bottom"/>
          </w:tcPr>
          <w:p>
            <w:pPr>
              <w:keepNext/>
              <w:spacing w:before="0" w:after="0"/>
            </w:pPr>
            <w:r>
              <w:rPr>
                <w:rFonts w:ascii="Arial" w:hAnsi="Arial" w:cs="Arial"/>
                <w:color w:val="1D2021"/>
                <w:sz w:val="22"/>
                <w:szCs w:val="22"/>
                <w:highlight w:val="yellow"/>
              </w:rPr>
              <w:t xml:space="preserve">{employee_name}</w:t>
            </w:r>
          </w:p>
        </w:tc>
      </w:tr>
      <w:tr>
        <w:trPr>
          <w:trHeight w:val="576" w:hRule="atLeast"/>
        </w:trPr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cBorders>
            <w:tcMar>
              <w:top w:w="50" w:type="dxa"/>
              <w:left w:w="0" w:type="dxa"/>
              <w:bottom w:w="50" w:type="dxa"/>
              <w:right w:w="120" w:type="dxa"/>
            </w:tcMar>
            <w:vAlign w:val="bottom"/>
          </w:tcPr>
          <w:p>
            <w:pPr>
              <w:keepNext/>
              <w:spacing w:before="0" w:after="0"/>
            </w:pPr>
            <w:r>
              <w:rPr>
                <w:rFonts w:ascii="Arial" w:hAnsi="Arial" w:cs="Arial"/>
                <w:color w:val="494A4B"/>
                <w:sz w:val="22"/>
                <w:szCs w:val="22"/>
              </w:rPr>
              <w:t xml:space="preserve">Signature</w:t>
            </w:r>
          </w:p>
        </w:tc>
        <w:tc>
          <w:tcPr>
            <w:tcW w:w="4320" w:type="dxa"/>
            <w:tcBorders>
              <w:top w:val="none" w:sz="0" w:space="0" w:color="auto"/>
              <w:left w:val="none" w:sz="0" w:space="0" w:color="auto"/>
              <w:bottom w:val="single" w:sz="6" w:space="0" w:color="494A4B"/>
              <w:right w:val="none" w:sz="0" w:space="0" w:color="auto"/>
              <w:insideH w:val="none" w:sz="0" w:space="0" w:color="auto"/>
              <w:insideV w:val="none" w:sz="0" w:space="0" w:color="auto"/>
            </w:tcBorders>
            <w:tcMar>
              <w:top w:w="50" w:type="dxa"/>
              <w:left w:w="0" w:type="dxa"/>
              <w:bottom w:w="50" w:type="dxa"/>
              <w:right w:w="0" w:type="dxa"/>
            </w:tcMar>
            <w:vAlign w:val="bottom"/>
          </w:tcPr>
          <w:p>
            <w:pPr>
              <w:keepNext/>
              <w:spacing w:before="0" w:after="0"/>
            </w:pPr>
          </w:p>
        </w:tc>
      </w:tr>
      <w:tr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cBorders>
            <w:tcMar>
              <w:top w:w="50" w:type="dxa"/>
              <w:left w:w="0" w:type="dxa"/>
              <w:bottom w:w="50" w:type="dxa"/>
              <w:right w:w="120" w:type="dxa"/>
            </w:tcMar>
            <w:vAlign w:val="bottom"/>
          </w:tcPr>
          <w:p>
            <w:pPr>
              <w:keepNext/>
              <w:spacing w:before="0" w:after="0"/>
            </w:pPr>
            <w:r>
              <w:rPr>
                <w:rFonts w:ascii="Arial" w:hAnsi="Arial" w:cs="Arial"/>
                <w:color w:val="494A4B"/>
                <w:sz w:val="22"/>
                <w:szCs w:val="22"/>
              </w:rPr>
              <w:t xml:space="preserve">Date</w:t>
            </w:r>
          </w:p>
        </w:tc>
        <w:tc>
          <w:tcPr>
            <w:tcW w:w="4320" w:type="dxa"/>
            <w:tcBorders>
              <w:top w:val="none" w:sz="0" w:space="0" w:color="auto"/>
              <w:left w:val="none" w:sz="0" w:space="0" w:color="auto"/>
              <w:bottom w:val="single" w:sz="6" w:space="0" w:color="494A4B"/>
              <w:right w:val="none" w:sz="0" w:space="0" w:color="auto"/>
              <w:insideH w:val="none" w:sz="0" w:space="0" w:color="auto"/>
              <w:insideV w:val="none" w:sz="0" w:space="0" w:color="auto"/>
            </w:tcBorders>
            <w:tcMar>
              <w:top w:w="50" w:type="dxa"/>
              <w:left w:w="0" w:type="dxa"/>
              <w:bottom w:w="50" w:type="dxa"/>
              <w:right w:w="0" w:type="dxa"/>
            </w:tcMar>
            <w:vAlign w:val="bottom"/>
          </w:tcPr>
          <w:p>
            <w:pPr>
              <w:keepNext/>
              <w:spacing w:before="0" w:after="0"/>
            </w:pPr>
          </w:p>
        </w:tc>
      </w:tr>
    </w:tbl>
    <w:p/>
    <w:sectPr>
      <w:headerReference w:type="default" r:id="rId6"/>
      <w:footerReference w:type="default" r:id="rId7"/>
      <w:pgSz w:w="12240" w:h="15840"/>
      <w:pgMar w:top="936" w:right="1080" w:bottom="720" w:left="1080" w:header="360" w:footer="432" w:gutter="0"/>
    </w:sectPr>
  </w:body>
</w:document>
</file>

<file path=word/fontTable.xml><?xml version="1.0" encoding="utf-8"?>
<w:fonts xmlns:w="http://schemas.openxmlformats.org/wordprocessingml/2006/main">
  <w:font w:name="Calibri">
    <w:charset w:val="00"/>
    <w:family w:val="auto"/>
    <w:pitch w:val="variable"/>
  </w:font>
  <w:font w:name="Arial">
    <w:charset w:val="00"/>
    <w:family w:val="auto"/>
    <w:pitch w:val="variable"/>
  </w:font>
  <w:font w:name="Georgia">
    <w:charset w:val="00"/>
    <w:family w:val="auto"/>
    <w:pitch w:val="variable"/>
  </w:font>
</w:fonts>
</file>

<file path=word/footer1.xml><?xml version="1.0" encoding="utf-8"?>
<w:ftr xmlns:w="http://schemas.openxmlformats.org/wordprocessingml/2006/main" xmlns:r="http://schemas.openxmlformats.org/officeDocument/2006/relationships">
  <w:p>
    <w:pPr>
      <w:tabs>
        <w:tab w:val="right" w:pos="10080"/>
      </w:tabs>
      <w:spacing w:before="0" w:after="0"/>
    </w:pPr>
    <w:r>
      <w:rPr>
        <w:rFonts w:ascii="Arial" w:hAnsi="Arial" w:cs="Arial"/>
        <w:color w:val="494A4B"/>
        <w:sz w:val="18"/>
        <w:szCs w:val="18"/>
      </w:rPr>
      <w:t xml:space="preserve">OpenAgreements Colorado Notice of Restrictive Covenants (v0.1.1). Free to use under CC BY 4.0</w:t>
    </w:r>
    <w:r>
      <w:tab/>
    </w:r>
    <w:r>
      <w:rPr>
        <w:rFonts w:ascii="Arial" w:hAnsi="Arial" w:cs="Arial"/>
        <w:color w:val="494A4B"/>
        <w:sz w:val="18"/>
        <w:szCs w:val="18"/>
      </w:rPr>
      <w:t xml:space="preserve">Page </w:t>
    </w:r>
    <w:r>
      <w:rPr>
        <w:rFonts w:ascii="Arial" w:hAnsi="Arial" w:cs="Arial"/>
        <w:color w:val="494A4B"/>
        <w:sz w:val="18"/>
        <w:szCs w:val="18"/>
      </w:rPr>
      <w:fldChar w:fldCharType="begin"/>
    </w:r>
    <w:r>
      <w:rPr>
        <w:rFonts w:ascii="Arial" w:hAnsi="Arial" w:cs="Arial"/>
        <w:color w:val="494A4B"/>
        <w:sz w:val="18"/>
        <w:szCs w:val="18"/>
      </w:rPr>
      <w:instrText xml:space="preserve"> PAGE </w:instrText>
    </w:r>
    <w:r>
      <w:rPr>
        <w:rFonts w:ascii="Arial" w:hAnsi="Arial" w:cs="Arial"/>
        <w:color w:val="494A4B"/>
        <w:sz w:val="18"/>
        <w:szCs w:val="18"/>
      </w:rPr>
      <w:fldChar w:fldCharType="separate"/>
    </w:r>
    <w:r>
      <w:rPr>
        <w:rFonts w:ascii="Arial" w:hAnsi="Arial" w:cs="Arial"/>
        <w:color w:val="494A4B"/>
        <w:sz w:val="18"/>
        <w:szCs w:val="18"/>
      </w:rPr>
      <w:t xml:space="preserve">1</w:t>
    </w:r>
    <w:r>
      <w:rPr>
        <w:rFonts w:ascii="Arial" w:hAnsi="Arial" w:cs="Arial"/>
        <w:color w:val="494A4B"/>
        <w:sz w:val="18"/>
        <w:szCs w:val="18"/>
      </w:rPr>
      <w:fldChar w:fldCharType="end"/>
    </w:r>
    <w:r>
      <w:rPr>
        <w:rFonts w:ascii="Arial" w:hAnsi="Arial" w:cs="Arial"/>
        <w:color w:val="494A4B"/>
        <w:sz w:val="18"/>
        <w:szCs w:val="18"/>
      </w:rPr>
      <w:t xml:space="preserve"> of </w:t>
    </w:r>
    <w:r>
      <w:rPr>
        <w:rFonts w:ascii="Arial" w:hAnsi="Arial" w:cs="Arial"/>
        <w:color w:val="494A4B"/>
        <w:sz w:val="18"/>
        <w:szCs w:val="18"/>
      </w:rPr>
      <w:fldChar w:fldCharType="begin"/>
    </w:r>
    <w:r>
      <w:rPr>
        <w:rFonts w:ascii="Arial" w:hAnsi="Arial" w:cs="Arial"/>
        <w:color w:val="494A4B"/>
        <w:sz w:val="18"/>
        <w:szCs w:val="18"/>
      </w:rPr>
      <w:instrText xml:space="preserve"> NUMPAGES </w:instrText>
    </w:r>
    <w:r>
      <w:rPr>
        <w:rFonts w:ascii="Arial" w:hAnsi="Arial" w:cs="Arial"/>
        <w:color w:val="494A4B"/>
        <w:sz w:val="18"/>
        <w:szCs w:val="18"/>
      </w:rPr>
      <w:fldChar w:fldCharType="separate"/>
    </w:r>
    <w:r>
      <w:rPr>
        <w:rFonts w:ascii="Arial" w:hAnsi="Arial" w:cs="Arial"/>
        <w:color w:val="494A4B"/>
        <w:sz w:val="18"/>
        <w:szCs w:val="18"/>
      </w:rPr>
      <w:t xml:space="preserve">1</w:t>
    </w:r>
    <w:r>
      <w:rPr>
        <w:rFonts w:ascii="Arial" w:hAnsi="Arial" w:cs="Arial"/>
        <w:color w:val="494A4B"/>
        <w:sz w:val="18"/>
        <w:szCs w:val="18"/>
      </w:rPr>
      <w:fldChar w:fldCharType="end"/>
    </w:r>
  </w:p>
</w:ftr>
</file>

<file path=word/footer2.xml><?xml version="1.0" encoding="utf-8"?>
<w:ftr xmlns:w="http://schemas.openxmlformats.org/wordprocessingml/2006/main" xmlns:r="http://schemas.openxmlformats.org/officeDocument/2006/relationships">
  <w:p>
    <w:pPr>
      <w:tabs>
        <w:tab w:val="right" w:pos="10080"/>
      </w:tabs>
      <w:spacing w:before="0" w:after="0"/>
    </w:pPr>
    <w:r>
      <w:rPr>
        <w:rFonts w:ascii="Arial" w:hAnsi="Arial" w:cs="Arial"/>
        <w:color w:val="494A4B"/>
        <w:sz w:val="18"/>
        <w:szCs w:val="18"/>
      </w:rPr>
      <w:t xml:space="preserve">OpenAgreements Colorado Notice of Restrictive Covenants (v0.1.1). Free to use under CC BY 4.0</w:t>
    </w:r>
    <w:r>
      <w:tab/>
    </w:r>
    <w:r>
      <w:rPr>
        <w:rFonts w:ascii="Arial" w:hAnsi="Arial" w:cs="Arial"/>
        <w:color w:val="494A4B"/>
        <w:sz w:val="18"/>
        <w:szCs w:val="18"/>
      </w:rPr>
      <w:t xml:space="preserve">Page </w:t>
    </w:r>
    <w:r>
      <w:rPr>
        <w:rFonts w:ascii="Arial" w:hAnsi="Arial" w:cs="Arial"/>
        <w:color w:val="494A4B"/>
        <w:sz w:val="18"/>
        <w:szCs w:val="18"/>
      </w:rPr>
      <w:fldChar w:fldCharType="begin"/>
    </w:r>
    <w:r>
      <w:rPr>
        <w:rFonts w:ascii="Arial" w:hAnsi="Arial" w:cs="Arial"/>
        <w:color w:val="494A4B"/>
        <w:sz w:val="18"/>
        <w:szCs w:val="18"/>
      </w:rPr>
      <w:instrText xml:space="preserve"> PAGE </w:instrText>
    </w:r>
    <w:r>
      <w:rPr>
        <w:rFonts w:ascii="Arial" w:hAnsi="Arial" w:cs="Arial"/>
        <w:color w:val="494A4B"/>
        <w:sz w:val="18"/>
        <w:szCs w:val="18"/>
      </w:rPr>
      <w:fldChar w:fldCharType="separate"/>
    </w:r>
    <w:r>
      <w:rPr>
        <w:rFonts w:ascii="Arial" w:hAnsi="Arial" w:cs="Arial"/>
        <w:color w:val="494A4B"/>
        <w:sz w:val="18"/>
        <w:szCs w:val="18"/>
      </w:rPr>
      <w:t xml:space="preserve">1</w:t>
    </w:r>
    <w:r>
      <w:rPr>
        <w:rFonts w:ascii="Arial" w:hAnsi="Arial" w:cs="Arial"/>
        <w:color w:val="494A4B"/>
        <w:sz w:val="18"/>
        <w:szCs w:val="18"/>
      </w:rPr>
      <w:fldChar w:fldCharType="end"/>
    </w:r>
    <w:r>
      <w:rPr>
        <w:rFonts w:ascii="Arial" w:hAnsi="Arial" w:cs="Arial"/>
        <w:color w:val="494A4B"/>
        <w:sz w:val="18"/>
        <w:szCs w:val="18"/>
      </w:rPr>
      <w:t xml:space="preserve"> of </w:t>
    </w:r>
    <w:r>
      <w:rPr>
        <w:rFonts w:ascii="Arial" w:hAnsi="Arial" w:cs="Arial"/>
        <w:color w:val="494A4B"/>
        <w:sz w:val="18"/>
        <w:szCs w:val="18"/>
      </w:rPr>
      <w:fldChar w:fldCharType="begin"/>
    </w:r>
    <w:r>
      <w:rPr>
        <w:rFonts w:ascii="Arial" w:hAnsi="Arial" w:cs="Arial"/>
        <w:color w:val="494A4B"/>
        <w:sz w:val="18"/>
        <w:szCs w:val="18"/>
      </w:rPr>
      <w:instrText xml:space="preserve"> NUMPAGES </w:instrText>
    </w:r>
    <w:r>
      <w:rPr>
        <w:rFonts w:ascii="Arial" w:hAnsi="Arial" w:cs="Arial"/>
        <w:color w:val="494A4B"/>
        <w:sz w:val="18"/>
        <w:szCs w:val="18"/>
      </w:rPr>
      <w:fldChar w:fldCharType="separate"/>
    </w:r>
    <w:r>
      <w:rPr>
        <w:rFonts w:ascii="Arial" w:hAnsi="Arial" w:cs="Arial"/>
        <w:color w:val="494A4B"/>
        <w:sz w:val="18"/>
        <w:szCs w:val="18"/>
      </w:rPr>
      <w:t xml:space="preserve">1</w:t>
    </w:r>
    <w:r>
      <w:rPr>
        <w:rFonts w:ascii="Arial" w:hAnsi="Arial" w:cs="Arial"/>
        <w:color w:val="494A4B"/>
        <w:sz w:val="18"/>
        <w:szCs w:val="18"/>
      </w:rPr>
      <w:fldChar w:fldCharType="end"/>
    </w:r>
  </w:p>
</w:ftr>
</file>

<file path=word/footer3.xml><?xml version="1.0" encoding="utf-8"?>
<w:ftr xmlns:w="http://schemas.openxmlformats.org/wordprocessingml/2006/main" xmlns:r="http://schemas.openxmlformats.org/officeDocument/2006/relationships">
  <w:p>
    <w:pPr>
      <w:tabs>
        <w:tab w:val="right" w:pos="10080"/>
      </w:tabs>
      <w:spacing w:before="0" w:after="0"/>
    </w:pPr>
    <w:r>
      <w:rPr>
        <w:rFonts w:ascii="Arial" w:hAnsi="Arial" w:cs="Arial"/>
        <w:color w:val="494A4B"/>
        <w:sz w:val="18"/>
        <w:szCs w:val="18"/>
      </w:rPr>
      <w:t xml:space="preserve">OpenAgreements Colorado Notice of Restrictive Covenants (v0.1.1). Free to use under CC BY 4.0</w:t>
    </w:r>
    <w:r>
      <w:tab/>
    </w:r>
    <w:r>
      <w:rPr>
        <w:rFonts w:ascii="Arial" w:hAnsi="Arial" w:cs="Arial"/>
        <w:color w:val="494A4B"/>
        <w:sz w:val="18"/>
        <w:szCs w:val="18"/>
      </w:rPr>
      <w:t xml:space="preserve">Page </w:t>
    </w:r>
    <w:r>
      <w:rPr>
        <w:rFonts w:ascii="Arial" w:hAnsi="Arial" w:cs="Arial"/>
        <w:color w:val="494A4B"/>
        <w:sz w:val="18"/>
        <w:szCs w:val="18"/>
      </w:rPr>
      <w:fldChar w:fldCharType="begin"/>
    </w:r>
    <w:r>
      <w:rPr>
        <w:rFonts w:ascii="Arial" w:hAnsi="Arial" w:cs="Arial"/>
        <w:color w:val="494A4B"/>
        <w:sz w:val="18"/>
        <w:szCs w:val="18"/>
      </w:rPr>
      <w:instrText xml:space="preserve"> PAGE </w:instrText>
    </w:r>
    <w:r>
      <w:rPr>
        <w:rFonts w:ascii="Arial" w:hAnsi="Arial" w:cs="Arial"/>
        <w:color w:val="494A4B"/>
        <w:sz w:val="18"/>
        <w:szCs w:val="18"/>
      </w:rPr>
      <w:fldChar w:fldCharType="separate"/>
    </w:r>
    <w:r>
      <w:rPr>
        <w:rFonts w:ascii="Arial" w:hAnsi="Arial" w:cs="Arial"/>
        <w:color w:val="494A4B"/>
        <w:sz w:val="18"/>
        <w:szCs w:val="18"/>
      </w:rPr>
      <w:t xml:space="preserve">1</w:t>
    </w:r>
    <w:r>
      <w:rPr>
        <w:rFonts w:ascii="Arial" w:hAnsi="Arial" w:cs="Arial"/>
        <w:color w:val="494A4B"/>
        <w:sz w:val="18"/>
        <w:szCs w:val="18"/>
      </w:rPr>
      <w:fldChar w:fldCharType="end"/>
    </w:r>
    <w:r>
      <w:rPr>
        <w:rFonts w:ascii="Arial" w:hAnsi="Arial" w:cs="Arial"/>
        <w:color w:val="494A4B"/>
        <w:sz w:val="18"/>
        <w:szCs w:val="18"/>
      </w:rPr>
      <w:t xml:space="preserve"> of </w:t>
    </w:r>
    <w:r>
      <w:rPr>
        <w:rFonts w:ascii="Arial" w:hAnsi="Arial" w:cs="Arial"/>
        <w:color w:val="494A4B"/>
        <w:sz w:val="18"/>
        <w:szCs w:val="18"/>
      </w:rPr>
      <w:fldChar w:fldCharType="begin"/>
    </w:r>
    <w:r>
      <w:rPr>
        <w:rFonts w:ascii="Arial" w:hAnsi="Arial" w:cs="Arial"/>
        <w:color w:val="494A4B"/>
        <w:sz w:val="18"/>
        <w:szCs w:val="18"/>
      </w:rPr>
      <w:instrText xml:space="preserve"> NUMPAGES </w:instrText>
    </w:r>
    <w:r>
      <w:rPr>
        <w:rFonts w:ascii="Arial" w:hAnsi="Arial" w:cs="Arial"/>
        <w:color w:val="494A4B"/>
        <w:sz w:val="18"/>
        <w:szCs w:val="18"/>
      </w:rPr>
      <w:fldChar w:fldCharType="separate"/>
    </w:r>
    <w:r>
      <w:rPr>
        <w:rFonts w:ascii="Arial" w:hAnsi="Arial" w:cs="Arial"/>
        <w:color w:val="494A4B"/>
        <w:sz w:val="18"/>
        <w:szCs w:val="18"/>
      </w:rPr>
      <w:t xml:space="preserve">1</w:t>
    </w:r>
    <w:r>
      <w:rPr>
        <w:rFonts w:ascii="Arial" w:hAnsi="Arial" w:cs="Arial"/>
        <w:color w:val="494A4B"/>
        <w:sz w:val="18"/>
        <w:szCs w:val="18"/>
      </w:rP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>
  <w:p>
    <w:pPr>
      <w:pBdr>
        <w:bottom w:val="single" w:sz="8" w:space="0" w:color="107087"/>
      </w:pBdr>
      <w:spacing w:after="0"/>
      <w:jc w:val="right"/>
    </w:pPr>
    <w:r>
      <w:rPr>
        <w:rFonts w:ascii="Arial" w:hAnsi="Arial" w:cs="Arial"/>
        <w:b/>
        <w:bCs/>
        <w:caps/>
        <w:color w:val="107087"/>
        <w:sz w:val="18"/>
        <w:szCs w:val="18"/>
      </w:rPr>
      <w:t xml:space="preserve">Notice Information</w:t>
    </w:r>
  </w:p>
</w:hdr>
</file>

<file path=word/header2.xml><?xml version="1.0" encoding="utf-8"?>
<w:hdr xmlns:w="http://schemas.openxmlformats.org/wordprocessingml/2006/main" xmlns:r="http://schemas.openxmlformats.org/officeDocument/2006/relationships">
  <w:p>
    <w:pPr>
      <w:pBdr>
        <w:bottom w:val="single" w:sz="8" w:space="0" w:color="107087"/>
      </w:pBdr>
      <w:spacing w:after="0"/>
      <w:jc w:val="right"/>
    </w:pPr>
    <w:r>
      <w:rPr>
        <w:rFonts w:ascii="Arial" w:hAnsi="Arial" w:cs="Arial"/>
        <w:b/>
        <w:bCs/>
        <w:caps/>
        <w:color w:val="107087"/>
        <w:sz w:val="18"/>
        <w:szCs w:val="18"/>
      </w:rPr>
      <w:t xml:space="preserve">Notice</w:t>
    </w:r>
  </w:p>
</w:hdr>
</file>

<file path=word/header3.xml><?xml version="1.0" encoding="utf-8"?>
<w:hdr xmlns:w="http://schemas.openxmlformats.org/wordprocessingml/2006/main" xmlns:r="http://schemas.openxmlformats.org/officeDocument/2006/relationships">
  <w:p>
    <w:pPr>
      <w:pBdr>
        <w:bottom w:val="single" w:sz="8" w:space="0" w:color="107087"/>
      </w:pBdr>
      <w:spacing w:after="0"/>
      <w:jc w:val="right"/>
    </w:pPr>
    <w:r>
      <w:rPr>
        <w:rFonts w:ascii="Arial" w:hAnsi="Arial" w:cs="Arial"/>
        <w:b/>
        <w:bCs/>
        <w:caps/>
        <w:color w:val="107087"/>
        <w:sz w:val="18"/>
        <w:szCs w:val="18"/>
      </w:rPr>
      <w:t xml:space="preserve">Worker Acknowledgment</w:t>
    </w:r>
  </w:p>
</w:hdr>
</file>

<file path=word/numbering.xml><?xml version="1.0" encoding="utf-8"?>
<w:numbering xmlns:w="http://schemas.openxmlformats.org/wordprocessingml/2006/main">
  <w:abstractNum w:abstractNumId="0">
    <w:multiLevelType w:val="multilevel"/>
    <w:lvl w:ilvl="0">
      <w:start w:val="1"/>
      <w:numFmt w:val="decimal"/>
      <w:lvlText w:val="%1."/>
      <w:lvlJc w:val="right"/>
      <w:pPr>
        <w:ind w:left="720" w:hanging="144"/>
      </w:pPr>
    </w:lvl>
    <w:lvl w:ilvl="1">
      <w:start w:val="1"/>
      <w:numFmt w:val="decimal"/>
      <w:lvlText w:val="%1.%2"/>
      <w:lvlJc w:val="right"/>
      <w:pPr>
        <w:ind w:left="720" w:hanging="144"/>
      </w:pPr>
    </w:lvl>
    <w:lvl w:ilvl="2">
      <w:start w:val="1"/>
      <w:numFmt w:val="lowerLetter"/>
      <w:lvlText w:val="(%3)"/>
      <w:lvlJc w:val="right"/>
      <w:pPr>
        <w:ind w:left="1008" w:hanging="144"/>
      </w:pPr>
    </w:lvl>
    <w:lvl w:ilvl="3">
      <w:start w:val="1"/>
      <w:numFmt w:val="lowerRoman"/>
      <w:lvlText w:val="(%4)"/>
      <w:lvlJc w:val="right"/>
      <w:pPr>
        <w:ind w:left="1296" w:hanging="144"/>
      </w:pPr>
    </w:lvl>
    <w:lvl w:ilvl="4">
      <w:start w:val="1"/>
      <w:numFmt w:val="upperLetter"/>
      <w:lvlText w:val="(%5)"/>
      <w:lvlJc w:val="right"/>
      <w:pPr>
        <w:ind w:left="1584" w:hanging="144"/>
      </w:pPr>
    </w:lvl>
    <w:lvl w:ilvl="5">
      <w:start w:val="1"/>
      <w:numFmt w:val="decimal"/>
      <w:lvlText w:val="(%6)"/>
      <w:lvlJc w:val="right"/>
      <w:pPr>
        <w:ind w:left="1872" w:hanging="144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/>
  </w:docDefaults>
  <w:style w:type="paragraph" w:styleId="Normal" w:default="1">
    <w:name w:val="Normal"/>
    <w:qFormat/>
  </w:style>
  <w:style w:type="paragraph" w:styleId="OABody">
    <w:name w:val="OA Body"/>
    <w:basedOn w:val="Normal"/>
    <w:next w:val="OABody"/>
    <w:qFormat/>
    <w:pPr>
      <w:spacing w:after="280" w:line="340" w:lineRule="auto"/>
      <w:jc w:val="both"/>
    </w:pPr>
    <w:rPr>
      <w:rFonts w:ascii="Arial" w:hAnsi="Arial" w:cs="Arial"/>
      <w:color w:val="1D2021"/>
      <w:sz w:val="22"/>
      <w:szCs w:val="22"/>
    </w:rPr>
  </w:style>
  <w:style w:type="paragraph" w:styleId="OATitle">
    <w:name w:val="OA Title"/>
    <w:basedOn w:val="Normal"/>
    <w:next w:val="OABody"/>
    <w:qFormat/>
    <w:pPr>
      <w:keepNext/>
      <w:spacing w:before="240" w:after="210" w:line="340" w:lineRule="auto"/>
      <w:jc w:val="left"/>
    </w:pPr>
    <w:rPr>
      <w:rFonts w:ascii="Georgia" w:hAnsi="Georgia" w:cs="Georgia"/>
      <w:color w:val="1D2021"/>
      <w:sz w:val="52"/>
      <w:szCs w:val="52"/>
    </w:rPr>
  </w:style>
  <w:style w:type="paragraph" w:styleId="OASectionHeading">
    <w:name w:val="OA Section Heading"/>
    <w:basedOn w:val="Normal"/>
    <w:next w:val="OABody"/>
    <w:qFormat/>
    <w:pPr>
      <w:keepNext/>
      <w:spacing w:before="240" w:after="120" w:line="340" w:lineRule="auto"/>
      <w:jc w:val="left"/>
    </w:pPr>
    <w:rPr>
      <w:rFonts w:ascii="Arial" w:hAnsi="Arial" w:cs="Arial"/>
      <w:b/>
      <w:bCs/>
      <w:color w:val="117086"/>
      <w:sz w:val="30"/>
      <w:szCs w:val="30"/>
    </w:rPr>
  </w:style>
  <w:style w:type="paragraph" w:styleId="OASubHeading">
    <w:name w:val="OA Sub Heading"/>
    <w:basedOn w:val="Normal"/>
    <w:next w:val="OABody"/>
    <w:qFormat/>
    <w:pPr>
      <w:keepNext/>
      <w:spacing w:before="320" w:after="120" w:line="340" w:lineRule="auto"/>
      <w:jc w:val="left"/>
    </w:pPr>
    <w:rPr>
      <w:rFonts w:ascii="Arial" w:hAnsi="Arial" w:cs="Arial"/>
      <w:b/>
      <w:bCs/>
      <w:color w:val="1D2021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styles" Target="styles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fontTable" Target="fontTable.xml"/><Relationship Id="rId12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>
  <Application>safe-docx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Colorado Notice of Restrictive Covenants</dc:title>
  <dcterms:created xsi:type="dcterms:W3CDTF">2024-01-01T00:00:00Z</dcterms:created>
  <dcterms:modified xsi:type="dcterms:W3CDTF">2024-01-01T00:00:00Z</dcterms:modified>
</cp:coreProperties>
</file>