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2006/wordml" xmlns:wps="http://schemas.microsoft.com/office/word/2010/wordprocessingShape" mc:Ignorable="w14 wp14">
  <w:body>
    <w:p>
      <w:r>
        <w:t>Mixed content sample</w:t>
      </w:r>
    </w:p>
    <w:p>
      <w:r>
        <w:t>Paragraph before table.</w:t>
      </w:r>
    </w:p>
    <w:tbl>
      <w:tblPr>
        <w:tblW w:w="5000" w:type="pct"/>
      </w:tblPr>
      <w:tblGrid>
        <w:gridCol w:w="2500"/>
        <w:gridCol w:w="2500"/>
      </w:tblGrid>
      <w:tr>
        <w:tc>
          <w:p>
            <w:r>
              <w:t>Header A</w:t>
            </w:r>
          </w:p>
        </w:tc>
        <w:tc>
          <w:p>
            <w:r>
              <w:t>Header B</w:t>
            </w:r>
          </w:p>
        </w:tc>
      </w:tr>
      <w:tr>
        <w:tc>
          <w:p>
            <w:r>
              <w:t>1</w:t>
            </w:r>
          </w:p>
        </w:tc>
        <w:tc>
          <w:p>
            <w:r>
              <w:t>2</w:t>
            </w:r>
          </w:p>
        </w:tc>
      </w:tr>
    </w:tbl>
    <w:p>
      <w:r>
        <w:t>Paragraph after table.</w:t>
      </w:r>
    </w:p>
    <w:sectPr>
      <w:pgSz w:w="12240" w:h="15840"/>
      <w:pgMar w:top="1440" w:right="1440" w:bottom="1440" w:left="1440" w:header="720" w:footer="720" w:gutter="0"/>
    </w:sectPr>
  </w:body>
</w:document>
</file>